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textAlignment w:val="baseline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肥西县花岗镇2022年第二批选拔村级</w:t>
      </w:r>
    </w:p>
    <w:p>
      <w:pPr>
        <w:widowControl/>
        <w:wordWrap/>
        <w:adjustRightInd/>
        <w:snapToGrid/>
        <w:spacing w:before="0" w:after="0" w:line="480" w:lineRule="exact"/>
        <w:ind w:left="0" w:leftChars="0" w:right="0" w:firstLine="1320" w:firstLineChars="300"/>
        <w:jc w:val="both"/>
        <w:textAlignment w:val="baseline"/>
        <w:outlineLvl w:val="9"/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后备干部</w:t>
      </w: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报考人员诚信承诺书</w:t>
      </w:r>
    </w:p>
    <w:p>
      <w:pPr>
        <w:spacing w:line="52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我已仔细阅读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肥西县花岗镇2022年第二批选拔村级后备干部公告，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清楚并理解其内容。在此我郑重承诺：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一、根据平等自愿、诚实守信原则，我自愿报考此次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肥西县花岗镇2022年第二批选拔村级后备干部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考试，自愿应聘该单位工作人员。自觉维护招聘秩序，珍惜公共资源，对个人应聘行为负责，若进入体检、考察和公示入职程序，则信守承诺不擅自放弃资格。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二、自觉遵守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肥西县花岗镇2022年第二批选拔村级后备干部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三、凡填报了影响审核结果的且与真实信息不一致的信息，一律视为填报虚假信息，按违背诚信原则处理。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四、虽未在报名资格审查表中设置但已公示的相关规定或要求，由考生自觉遵守，若明知自身达不到条件却执意报名的，一经查实，按填报虚假信息处理。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五、对于报名系统自动生成并提供给个人的信息（如准考证号），自行妥善保管。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六、我保证符合招考公告及招考岗位中要求的资格条件。对违反以上承诺所造成的后果，本人自愿承担相应责任。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考生姓名：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身份证号：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时    间：</w:t>
      </w:r>
    </w:p>
    <w:p>
      <w:pPr>
        <w:spacing w:line="60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textAlignment w:val="baseline"/>
        <w:rPr>
          <w:rStyle w:val="5"/>
          <w:rFonts w:ascii="仿宋_GB2312" w:eastAsia="仿宋_GB2312"/>
          <w:color w:val="000000"/>
          <w:kern w:val="2"/>
          <w:sz w:val="44"/>
          <w:szCs w:val="44"/>
          <w:lang w:val="en-US" w:eastAsia="zh-CN" w:bidi="ar-SA"/>
        </w:rPr>
      </w:pPr>
    </w:p>
    <w:p/>
    <w:sectPr>
      <w:footerReference r:id="rId3" w:type="default"/>
      <w:pgSz w:w="11907" w:h="16840"/>
      <w:pgMar w:top="1474" w:right="1588" w:bottom="1474" w:left="158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5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ZkOWMxZmI0NjU5OGIzMDJmZDk1MjlkOGRjMjUifQ=="/>
  </w:docVars>
  <w:rsids>
    <w:rsidRoot w:val="00000000"/>
    <w:rsid w:val="003C468C"/>
    <w:rsid w:val="02B04EBD"/>
    <w:rsid w:val="0FD300FC"/>
    <w:rsid w:val="1F1A1BE5"/>
    <w:rsid w:val="29855617"/>
    <w:rsid w:val="3BD07B55"/>
    <w:rsid w:val="3DA02198"/>
    <w:rsid w:val="3F79605C"/>
    <w:rsid w:val="41281AE7"/>
    <w:rsid w:val="46CB0D9F"/>
    <w:rsid w:val="4DA64574"/>
    <w:rsid w:val="521205A1"/>
    <w:rsid w:val="55E262B1"/>
    <w:rsid w:val="7A4A4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651</Characters>
  <Lines>0</Lines>
  <Paragraphs>0</Paragraphs>
  <TotalTime>0</TotalTime>
  <ScaleCrop>false</ScaleCrop>
  <LinksUpToDate>false</LinksUpToDate>
  <CharactersWithSpaces>655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2021-08-25T16:52:00Z</dcterms:created>
  <dc:creator>Lenovo</dc:creator>
  <cp:lastModifiedBy>张纯</cp:lastModifiedBy>
  <dcterms:modified xsi:type="dcterms:W3CDTF">2022-11-11T03:35:04Z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4BA5A7408A034DDBB2AEE9DB9FB972FF</vt:lpwstr>
  </property>
</Properties>
</file>